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660" w:rsidRPr="00126660" w:rsidRDefault="00126660" w:rsidP="00126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ab/>
      </w:r>
      <w:r>
        <w:rPr>
          <w:rFonts w:ascii="Times New Roman" w:hAnsi="Times New Roman"/>
          <w:color w:val="000000"/>
          <w:spacing w:val="-6"/>
          <w:sz w:val="24"/>
          <w:szCs w:val="24"/>
        </w:rPr>
        <w:tab/>
      </w:r>
      <w:r>
        <w:rPr>
          <w:rFonts w:ascii="Times New Roman" w:hAnsi="Times New Roman"/>
          <w:color w:val="000000"/>
          <w:spacing w:val="-6"/>
          <w:sz w:val="24"/>
          <w:szCs w:val="24"/>
        </w:rPr>
        <w:tab/>
      </w:r>
      <w:r>
        <w:rPr>
          <w:rFonts w:ascii="Times New Roman" w:hAnsi="Times New Roman"/>
          <w:color w:val="000000"/>
          <w:spacing w:val="-6"/>
          <w:sz w:val="24"/>
          <w:szCs w:val="24"/>
        </w:rPr>
        <w:tab/>
      </w:r>
      <w:r>
        <w:rPr>
          <w:rFonts w:ascii="Times New Roman" w:hAnsi="Times New Roman"/>
          <w:color w:val="000000"/>
          <w:spacing w:val="-6"/>
          <w:sz w:val="24"/>
          <w:szCs w:val="24"/>
        </w:rPr>
        <w:tab/>
      </w:r>
      <w:r>
        <w:rPr>
          <w:rFonts w:ascii="Times New Roman" w:hAnsi="Times New Roman"/>
          <w:color w:val="000000"/>
          <w:spacing w:val="-6"/>
          <w:sz w:val="24"/>
          <w:szCs w:val="24"/>
        </w:rPr>
        <w:tab/>
      </w:r>
      <w:r>
        <w:rPr>
          <w:rFonts w:ascii="Times New Roman" w:hAnsi="Times New Roman"/>
          <w:color w:val="000000"/>
          <w:spacing w:val="-6"/>
          <w:sz w:val="24"/>
          <w:szCs w:val="24"/>
        </w:rPr>
        <w:tab/>
      </w:r>
      <w:r w:rsidRPr="00126660"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          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   </w:t>
      </w:r>
      <w:r w:rsidRPr="00126660">
        <w:rPr>
          <w:rFonts w:ascii="Times New Roman" w:hAnsi="Times New Roman"/>
          <w:color w:val="000000"/>
          <w:spacing w:val="-6"/>
          <w:sz w:val="28"/>
          <w:szCs w:val="28"/>
        </w:rPr>
        <w:t>ПРИЛОЖЕНИЕ</w:t>
      </w:r>
      <w:r w:rsidR="007F420C">
        <w:rPr>
          <w:rFonts w:ascii="Times New Roman" w:hAnsi="Times New Roman"/>
          <w:color w:val="000000"/>
          <w:spacing w:val="-6"/>
          <w:sz w:val="28"/>
          <w:szCs w:val="28"/>
        </w:rPr>
        <w:t xml:space="preserve"> № 1</w:t>
      </w:r>
      <w:r w:rsidRPr="00126660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</w:p>
    <w:p w:rsidR="00F30270" w:rsidRDefault="00126660" w:rsidP="007F4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spacing w:after="0" w:line="240" w:lineRule="auto"/>
        <w:ind w:right="-598"/>
        <w:jc w:val="center"/>
        <w:rPr>
          <w:rFonts w:ascii="Times New Roman" w:hAnsi="Times New Roman"/>
          <w:b/>
          <w:sz w:val="28"/>
          <w:szCs w:val="28"/>
        </w:rPr>
      </w:pPr>
      <w:r w:rsidRPr="00126660">
        <w:rPr>
          <w:rFonts w:ascii="Times New Roman" w:hAnsi="Times New Roman"/>
          <w:sz w:val="28"/>
          <w:szCs w:val="28"/>
        </w:rPr>
        <w:tab/>
      </w:r>
      <w:r w:rsidRPr="00126660">
        <w:rPr>
          <w:rFonts w:ascii="Times New Roman" w:hAnsi="Times New Roman"/>
          <w:sz w:val="28"/>
          <w:szCs w:val="28"/>
        </w:rPr>
        <w:tab/>
      </w:r>
      <w:r w:rsidRPr="00126660">
        <w:rPr>
          <w:rFonts w:ascii="Times New Roman" w:hAnsi="Times New Roman"/>
          <w:sz w:val="28"/>
          <w:szCs w:val="28"/>
        </w:rPr>
        <w:tab/>
      </w:r>
      <w:r w:rsidRPr="00126660">
        <w:rPr>
          <w:rFonts w:ascii="Times New Roman" w:hAnsi="Times New Roman"/>
          <w:sz w:val="28"/>
          <w:szCs w:val="28"/>
        </w:rPr>
        <w:tab/>
      </w:r>
      <w:r w:rsidRPr="00126660">
        <w:rPr>
          <w:rFonts w:ascii="Times New Roman" w:hAnsi="Times New Roman"/>
          <w:sz w:val="28"/>
          <w:szCs w:val="28"/>
        </w:rPr>
        <w:tab/>
      </w:r>
      <w:r w:rsidRPr="00126660">
        <w:rPr>
          <w:rFonts w:ascii="Times New Roman" w:hAnsi="Times New Roman"/>
          <w:sz w:val="28"/>
          <w:szCs w:val="28"/>
        </w:rPr>
        <w:tab/>
      </w:r>
      <w:r w:rsidRPr="00126660">
        <w:rPr>
          <w:rFonts w:ascii="Times New Roman" w:hAnsi="Times New Roman"/>
          <w:sz w:val="28"/>
          <w:szCs w:val="28"/>
        </w:rPr>
        <w:tab/>
      </w:r>
      <w:r w:rsidRPr="00126660">
        <w:rPr>
          <w:rFonts w:ascii="Times New Roman" w:hAnsi="Times New Roman"/>
          <w:sz w:val="28"/>
          <w:szCs w:val="28"/>
        </w:rPr>
        <w:tab/>
      </w:r>
      <w:r w:rsidRPr="00126660">
        <w:rPr>
          <w:rFonts w:ascii="Times New Roman" w:hAnsi="Times New Roman"/>
          <w:sz w:val="28"/>
          <w:szCs w:val="28"/>
        </w:rPr>
        <w:tab/>
      </w:r>
      <w:r w:rsidRPr="00126660">
        <w:rPr>
          <w:rFonts w:ascii="Times New Roman" w:hAnsi="Times New Roman"/>
          <w:sz w:val="28"/>
          <w:szCs w:val="28"/>
        </w:rPr>
        <w:tab/>
      </w:r>
      <w:r w:rsidRPr="00126660">
        <w:rPr>
          <w:rFonts w:ascii="Times New Roman" w:hAnsi="Times New Roman"/>
          <w:sz w:val="28"/>
          <w:szCs w:val="28"/>
        </w:rPr>
        <w:tab/>
      </w:r>
      <w:r w:rsidRPr="0012666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="009353A0" w:rsidRPr="00126660">
        <w:rPr>
          <w:rFonts w:ascii="Times New Roman" w:hAnsi="Times New Roman"/>
          <w:sz w:val="28"/>
          <w:szCs w:val="28"/>
        </w:rPr>
        <w:t xml:space="preserve">к </w:t>
      </w:r>
      <w:r w:rsidRPr="00126660">
        <w:rPr>
          <w:rFonts w:ascii="Times New Roman" w:hAnsi="Times New Roman"/>
          <w:sz w:val="28"/>
          <w:szCs w:val="28"/>
        </w:rPr>
        <w:t>К</w:t>
      </w:r>
      <w:r w:rsidR="009353A0" w:rsidRPr="00126660">
        <w:rPr>
          <w:rFonts w:ascii="Times New Roman" w:hAnsi="Times New Roman"/>
          <w:sz w:val="28"/>
          <w:szCs w:val="28"/>
        </w:rPr>
        <w:t>онкурсной документации</w:t>
      </w:r>
    </w:p>
    <w:p w:rsidR="00126660" w:rsidRDefault="00126660" w:rsidP="003B193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1933" w:rsidRPr="00811CB3" w:rsidRDefault="003B1933" w:rsidP="003B193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4A01">
        <w:rPr>
          <w:rFonts w:ascii="Times New Roman" w:hAnsi="Times New Roman"/>
          <w:b/>
          <w:sz w:val="28"/>
          <w:szCs w:val="28"/>
        </w:rPr>
        <w:t>РЕЕСТР МНОГОКВАРТИРНЫХ ДОМОВ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11CB3">
        <w:rPr>
          <w:rFonts w:ascii="Times New Roman" w:hAnsi="Times New Roman"/>
          <w:b/>
          <w:sz w:val="28"/>
          <w:szCs w:val="28"/>
        </w:rPr>
        <w:t xml:space="preserve">НА ТЕРРИТОРИИ ТЕМРЮКСКОГО ГОРОДСКОГО ПОСЕЛЕНИЯ </w:t>
      </w:r>
    </w:p>
    <w:p w:rsidR="003B1933" w:rsidRDefault="003B1933" w:rsidP="003B193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1CB3">
        <w:rPr>
          <w:rFonts w:ascii="Times New Roman" w:hAnsi="Times New Roman"/>
          <w:b/>
          <w:sz w:val="28"/>
          <w:szCs w:val="28"/>
        </w:rPr>
        <w:t xml:space="preserve">ТЕМРЮКСКОГО РАЙОНА </w:t>
      </w:r>
    </w:p>
    <w:p w:rsidR="00456960" w:rsidRDefault="003B1933" w:rsidP="00456960">
      <w:pPr>
        <w:tabs>
          <w:tab w:val="left" w:pos="567"/>
        </w:tabs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>для участия в конкурсе по выбору управляющей компании</w:t>
      </w:r>
      <w:r w:rsidRPr="00BA2B1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многоквартирного дома</w:t>
      </w:r>
    </w:p>
    <w:tbl>
      <w:tblPr>
        <w:tblW w:w="15646" w:type="dxa"/>
        <w:jc w:val="center"/>
        <w:tblInd w:w="-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"/>
        <w:gridCol w:w="794"/>
        <w:gridCol w:w="2353"/>
        <w:gridCol w:w="765"/>
        <w:gridCol w:w="426"/>
        <w:gridCol w:w="567"/>
        <w:gridCol w:w="1077"/>
        <w:gridCol w:w="850"/>
        <w:gridCol w:w="993"/>
        <w:gridCol w:w="708"/>
        <w:gridCol w:w="709"/>
        <w:gridCol w:w="709"/>
        <w:gridCol w:w="1332"/>
        <w:gridCol w:w="685"/>
        <w:gridCol w:w="507"/>
        <w:gridCol w:w="567"/>
        <w:gridCol w:w="736"/>
        <w:gridCol w:w="567"/>
        <w:gridCol w:w="706"/>
      </w:tblGrid>
      <w:tr w:rsidR="004529C1" w:rsidRPr="007F420C" w:rsidTr="007F420C">
        <w:trPr>
          <w:trHeight w:val="862"/>
          <w:jc w:val="center"/>
        </w:trPr>
        <w:tc>
          <w:tcPr>
            <w:tcW w:w="595" w:type="dxa"/>
            <w:vMerge w:val="restart"/>
            <w:shd w:val="clear" w:color="auto" w:fill="auto"/>
            <w:noWrap/>
            <w:hideMark/>
          </w:tcPr>
          <w:p w:rsidR="004529C1" w:rsidRPr="007F420C" w:rsidRDefault="004529C1" w:rsidP="004529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 xml:space="preserve">№№ </w:t>
            </w:r>
            <w:proofErr w:type="spellStart"/>
            <w:proofErr w:type="gramStart"/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4" w:type="dxa"/>
            <w:vMerge w:val="restart"/>
          </w:tcPr>
          <w:p w:rsidR="004529C1" w:rsidRPr="007F420C" w:rsidRDefault="004529C1" w:rsidP="004529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10489" w:type="dxa"/>
            <w:gridSpan w:val="11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Характеристика объекта конкурса</w:t>
            </w:r>
          </w:p>
        </w:tc>
        <w:tc>
          <w:tcPr>
            <w:tcW w:w="3768" w:type="dxa"/>
            <w:gridSpan w:val="6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Коммунальные услуги</w:t>
            </w:r>
            <w:r w:rsidR="0050798D" w:rsidRPr="007F420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 xml:space="preserve"> предоставляемые управляющей компанией</w:t>
            </w:r>
          </w:p>
          <w:p w:rsidR="006B50C8" w:rsidRPr="007F420C" w:rsidRDefault="006B50C8" w:rsidP="009D1D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(Виды благоустройства)</w:t>
            </w:r>
          </w:p>
        </w:tc>
      </w:tr>
      <w:tr w:rsidR="004529C1" w:rsidRPr="007F420C" w:rsidTr="007F420C">
        <w:trPr>
          <w:cantSplit/>
          <w:trHeight w:val="1461"/>
          <w:jc w:val="center"/>
        </w:trPr>
        <w:tc>
          <w:tcPr>
            <w:tcW w:w="595" w:type="dxa"/>
            <w:vMerge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53" w:type="dxa"/>
            <w:vMerge w:val="restart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Адрес многоквартирного дома (МКД)</w:t>
            </w:r>
          </w:p>
        </w:tc>
        <w:tc>
          <w:tcPr>
            <w:tcW w:w="765" w:type="dxa"/>
            <w:vMerge w:val="restart"/>
            <w:shd w:val="clear" w:color="auto" w:fill="auto"/>
            <w:noWrap/>
            <w:textDirection w:val="btLr"/>
            <w:hideMark/>
          </w:tcPr>
          <w:p w:rsidR="004529C1" w:rsidRPr="007F420C" w:rsidRDefault="004529C1" w:rsidP="009D1D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Год постройки</w:t>
            </w:r>
          </w:p>
        </w:tc>
        <w:tc>
          <w:tcPr>
            <w:tcW w:w="426" w:type="dxa"/>
            <w:vMerge w:val="restart"/>
            <w:shd w:val="clear" w:color="auto" w:fill="auto"/>
            <w:noWrap/>
            <w:textDirection w:val="btLr"/>
            <w:hideMark/>
          </w:tcPr>
          <w:p w:rsidR="004529C1" w:rsidRPr="007F420C" w:rsidRDefault="004529C1" w:rsidP="009D1D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Количество этажей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hideMark/>
          </w:tcPr>
          <w:p w:rsidR="004529C1" w:rsidRPr="007F420C" w:rsidRDefault="004529C1" w:rsidP="009D1D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количество квартир</w:t>
            </w:r>
          </w:p>
        </w:tc>
        <w:tc>
          <w:tcPr>
            <w:tcW w:w="2920" w:type="dxa"/>
            <w:gridSpan w:val="3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Площадь помещений</w:t>
            </w:r>
          </w:p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м.кв.</w:t>
            </w:r>
          </w:p>
        </w:tc>
        <w:tc>
          <w:tcPr>
            <w:tcW w:w="708" w:type="dxa"/>
            <w:vMerge w:val="restart"/>
            <w:textDirection w:val="btLr"/>
          </w:tcPr>
          <w:p w:rsidR="004529C1" w:rsidRPr="007F420C" w:rsidRDefault="004529C1" w:rsidP="009D1D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Серия и тип постройки,</w:t>
            </w:r>
          </w:p>
          <w:p w:rsidR="004529C1" w:rsidRPr="007F420C" w:rsidRDefault="004529C1" w:rsidP="009D1D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Типовой – (Т), индивидуальный – (И)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textDirection w:val="btLr"/>
          </w:tcPr>
          <w:p w:rsidR="004529C1" w:rsidRPr="007F420C" w:rsidRDefault="004529C1" w:rsidP="009D1D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 xml:space="preserve">Площадь земельного участка, </w:t>
            </w:r>
            <w:proofErr w:type="gramStart"/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proofErr w:type="gramEnd"/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.кв.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4529C1" w:rsidRPr="007F420C" w:rsidRDefault="004529C1" w:rsidP="00540A3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Система отопления,</w:t>
            </w:r>
          </w:p>
          <w:p w:rsidR="004529C1" w:rsidRPr="007F420C" w:rsidRDefault="004529C1" w:rsidP="00540A3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центрально</w:t>
            </w:r>
            <w:proofErr w:type="gramStart"/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е-</w:t>
            </w:r>
            <w:proofErr w:type="gramEnd"/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(Ц), индивидуальное-(И)</w:t>
            </w:r>
          </w:p>
        </w:tc>
        <w:tc>
          <w:tcPr>
            <w:tcW w:w="1332" w:type="dxa"/>
            <w:vMerge w:val="restart"/>
            <w:tcBorders>
              <w:left w:val="single" w:sz="4" w:space="0" w:color="auto"/>
            </w:tcBorders>
            <w:textDirection w:val="btLr"/>
          </w:tcPr>
          <w:p w:rsidR="004529C1" w:rsidRPr="007F420C" w:rsidRDefault="004529C1" w:rsidP="00540A3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Система горячего водоснабжения, центральное – (Ц), центральное в отопительный период – (ЦОП), индивидуальное – (И)</w:t>
            </w:r>
          </w:p>
        </w:tc>
        <w:tc>
          <w:tcPr>
            <w:tcW w:w="685" w:type="dxa"/>
            <w:vMerge w:val="restart"/>
            <w:textDirection w:val="btLr"/>
          </w:tcPr>
          <w:p w:rsidR="004529C1" w:rsidRPr="007F420C" w:rsidRDefault="004529C1" w:rsidP="009D1D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Размер платы за содержание и ремонт общего имущества в месяц, руб./м.кв.</w:t>
            </w:r>
          </w:p>
        </w:tc>
        <w:tc>
          <w:tcPr>
            <w:tcW w:w="507" w:type="dxa"/>
            <w:vMerge w:val="restart"/>
            <w:textDirection w:val="btLr"/>
          </w:tcPr>
          <w:p w:rsidR="004529C1" w:rsidRPr="007F420C" w:rsidRDefault="004529C1" w:rsidP="009D1D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Отопление</w:t>
            </w:r>
          </w:p>
        </w:tc>
        <w:tc>
          <w:tcPr>
            <w:tcW w:w="567" w:type="dxa"/>
            <w:vMerge w:val="restart"/>
            <w:textDirection w:val="btLr"/>
          </w:tcPr>
          <w:p w:rsidR="004529C1" w:rsidRPr="007F420C" w:rsidRDefault="004529C1" w:rsidP="009D1D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Горячее водоснабжение</w:t>
            </w:r>
          </w:p>
        </w:tc>
        <w:tc>
          <w:tcPr>
            <w:tcW w:w="736" w:type="dxa"/>
            <w:vMerge w:val="restart"/>
            <w:textDirection w:val="btLr"/>
          </w:tcPr>
          <w:p w:rsidR="004529C1" w:rsidRPr="007F420C" w:rsidRDefault="004529C1" w:rsidP="009D1D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Холодное водоснабжение</w:t>
            </w:r>
          </w:p>
        </w:tc>
        <w:tc>
          <w:tcPr>
            <w:tcW w:w="567" w:type="dxa"/>
            <w:vMerge w:val="restart"/>
            <w:textDirection w:val="btLr"/>
          </w:tcPr>
          <w:p w:rsidR="004529C1" w:rsidRPr="007F420C" w:rsidRDefault="004529C1" w:rsidP="00C17C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Водоотведение</w:t>
            </w:r>
          </w:p>
        </w:tc>
        <w:tc>
          <w:tcPr>
            <w:tcW w:w="706" w:type="dxa"/>
            <w:vMerge w:val="restart"/>
            <w:textDirection w:val="btLr"/>
          </w:tcPr>
          <w:p w:rsidR="004529C1" w:rsidRPr="007F420C" w:rsidRDefault="004529C1" w:rsidP="00540A3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Электроснабжение</w:t>
            </w:r>
          </w:p>
        </w:tc>
      </w:tr>
      <w:tr w:rsidR="004529C1" w:rsidRPr="007F420C" w:rsidTr="007F420C">
        <w:trPr>
          <w:cantSplit/>
          <w:trHeight w:val="3110"/>
          <w:jc w:val="center"/>
        </w:trPr>
        <w:tc>
          <w:tcPr>
            <w:tcW w:w="595" w:type="dxa"/>
            <w:vMerge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53" w:type="dxa"/>
            <w:vMerge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  <w:vMerge/>
            <w:shd w:val="clear" w:color="auto" w:fill="auto"/>
            <w:noWrap/>
            <w:textDirection w:val="btLr"/>
            <w:hideMark/>
          </w:tcPr>
          <w:p w:rsidR="004529C1" w:rsidRPr="007F420C" w:rsidRDefault="004529C1" w:rsidP="009D1D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Merge/>
            <w:shd w:val="clear" w:color="auto" w:fill="auto"/>
            <w:noWrap/>
            <w:textDirection w:val="btLr"/>
            <w:hideMark/>
          </w:tcPr>
          <w:p w:rsidR="004529C1" w:rsidRPr="007F420C" w:rsidRDefault="004529C1" w:rsidP="009D1D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  <w:textDirection w:val="btLr"/>
            <w:hideMark/>
          </w:tcPr>
          <w:p w:rsidR="004529C1" w:rsidRPr="007F420C" w:rsidRDefault="004529C1" w:rsidP="009D1D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dxa"/>
          </w:tcPr>
          <w:p w:rsidR="004529C1" w:rsidRPr="007F420C" w:rsidRDefault="004529C1" w:rsidP="00540A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Жи</w:t>
            </w:r>
            <w:r w:rsidR="007F420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лая</w:t>
            </w:r>
            <w:proofErr w:type="spellEnd"/>
            <w:proofErr w:type="gramEnd"/>
          </w:p>
        </w:tc>
        <w:tc>
          <w:tcPr>
            <w:tcW w:w="850" w:type="dxa"/>
          </w:tcPr>
          <w:p w:rsidR="004529C1" w:rsidRPr="007F420C" w:rsidRDefault="004529C1" w:rsidP="00540A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Не</w:t>
            </w:r>
          </w:p>
          <w:p w:rsidR="004529C1" w:rsidRPr="007F420C" w:rsidRDefault="007F420C" w:rsidP="00540A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Ж</w:t>
            </w:r>
            <w:r w:rsidR="004529C1" w:rsidRPr="007F420C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4529C1" w:rsidRPr="007F420C">
              <w:rPr>
                <w:rFonts w:ascii="Times New Roman" w:hAnsi="Times New Roman"/>
                <w:b/>
                <w:sz w:val="24"/>
                <w:szCs w:val="24"/>
              </w:rPr>
              <w:t>лая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540A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420C"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</w:p>
        </w:tc>
        <w:tc>
          <w:tcPr>
            <w:tcW w:w="708" w:type="dxa"/>
            <w:vMerge/>
            <w:textDirection w:val="btLr"/>
          </w:tcPr>
          <w:p w:rsidR="004529C1" w:rsidRPr="007F420C" w:rsidRDefault="004529C1" w:rsidP="009D1D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textDirection w:val="btLr"/>
          </w:tcPr>
          <w:p w:rsidR="004529C1" w:rsidRPr="007F420C" w:rsidRDefault="004529C1" w:rsidP="009D1D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</w:tcBorders>
            <w:textDirection w:val="btLr"/>
          </w:tcPr>
          <w:p w:rsidR="004529C1" w:rsidRPr="007F420C" w:rsidRDefault="004529C1" w:rsidP="009D1D8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5" w:type="dxa"/>
            <w:vMerge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7" w:type="dxa"/>
            <w:vMerge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Merge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  <w:vMerge/>
          </w:tcPr>
          <w:p w:rsidR="004529C1" w:rsidRPr="007F420C" w:rsidRDefault="004529C1" w:rsidP="00C17C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3B19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vMerge w:val="restart"/>
          </w:tcPr>
          <w:p w:rsidR="004529C1" w:rsidRPr="007F420C" w:rsidRDefault="004529C1" w:rsidP="004529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Лот 1</w:t>
            </w: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Анджиевского 47/1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9E5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9E5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9E5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</w:tcPr>
          <w:p w:rsidR="004529C1" w:rsidRPr="007F420C" w:rsidRDefault="004529C1" w:rsidP="009E5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2933,1</w:t>
            </w:r>
          </w:p>
        </w:tc>
        <w:tc>
          <w:tcPr>
            <w:tcW w:w="850" w:type="dxa"/>
          </w:tcPr>
          <w:p w:rsidR="004529C1" w:rsidRPr="007F420C" w:rsidRDefault="004529C1" w:rsidP="009E5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674,1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9E5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3607,2</w:t>
            </w:r>
          </w:p>
        </w:tc>
        <w:tc>
          <w:tcPr>
            <w:tcW w:w="708" w:type="dxa"/>
          </w:tcPr>
          <w:p w:rsidR="004529C1" w:rsidRPr="007F420C" w:rsidRDefault="004529C1" w:rsidP="00540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:rsidR="004529C1" w:rsidRPr="007F420C" w:rsidRDefault="004529C1" w:rsidP="00540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529C1" w:rsidRPr="007F420C" w:rsidRDefault="004529C1" w:rsidP="00540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32" w:type="dxa"/>
          </w:tcPr>
          <w:p w:rsidR="004529C1" w:rsidRPr="007F420C" w:rsidRDefault="004529C1" w:rsidP="00540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3B19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Анджиевского 47/2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9E5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9E5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9E5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</w:tcPr>
          <w:p w:rsidR="004529C1" w:rsidRPr="007F420C" w:rsidRDefault="004529C1" w:rsidP="009E5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2921,4</w:t>
            </w:r>
          </w:p>
        </w:tc>
        <w:tc>
          <w:tcPr>
            <w:tcW w:w="850" w:type="dxa"/>
          </w:tcPr>
          <w:p w:rsidR="004529C1" w:rsidRPr="007F420C" w:rsidRDefault="004529C1" w:rsidP="009E5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984,7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9E5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3906,1</w:t>
            </w:r>
          </w:p>
        </w:tc>
        <w:tc>
          <w:tcPr>
            <w:tcW w:w="708" w:type="dxa"/>
          </w:tcPr>
          <w:p w:rsidR="004529C1" w:rsidRPr="007F420C" w:rsidRDefault="004529C1" w:rsidP="00540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:rsidR="004529C1" w:rsidRPr="007F420C" w:rsidRDefault="004529C1" w:rsidP="00540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529C1" w:rsidRPr="007F420C" w:rsidRDefault="004529C1" w:rsidP="00540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32" w:type="dxa"/>
          </w:tcPr>
          <w:p w:rsidR="004529C1" w:rsidRPr="007F420C" w:rsidRDefault="004529C1" w:rsidP="00540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3B19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vMerge w:val="restart"/>
          </w:tcPr>
          <w:p w:rsidR="004529C1" w:rsidRPr="007F420C" w:rsidRDefault="004529C1" w:rsidP="004529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Лот 2</w:t>
            </w: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Анджиевского 55а/1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728,1</w:t>
            </w:r>
          </w:p>
        </w:tc>
        <w:tc>
          <w:tcPr>
            <w:tcW w:w="850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72,9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801,0</w:t>
            </w:r>
          </w:p>
        </w:tc>
        <w:tc>
          <w:tcPr>
            <w:tcW w:w="708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32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3B19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Анджиевского 55а/2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725,2</w:t>
            </w:r>
          </w:p>
        </w:tc>
        <w:tc>
          <w:tcPr>
            <w:tcW w:w="850" w:type="dxa"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72,9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798,1</w:t>
            </w:r>
          </w:p>
        </w:tc>
        <w:tc>
          <w:tcPr>
            <w:tcW w:w="708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4529C1" w:rsidRPr="007F420C" w:rsidRDefault="004529C1" w:rsidP="00EC43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32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3B19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Анджиевского 55а/3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</w:tcPr>
          <w:p w:rsidR="004529C1" w:rsidRPr="007F420C" w:rsidRDefault="004529C1" w:rsidP="0016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723.9</w:t>
            </w:r>
          </w:p>
        </w:tc>
        <w:tc>
          <w:tcPr>
            <w:tcW w:w="850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72,8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796,7</w:t>
            </w:r>
          </w:p>
        </w:tc>
        <w:tc>
          <w:tcPr>
            <w:tcW w:w="708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32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3B19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4529C1" w:rsidRPr="007F420C" w:rsidRDefault="004529C1" w:rsidP="004529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Лот 3</w:t>
            </w: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Декабристов 54а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CB3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1335,8</w:t>
            </w:r>
          </w:p>
        </w:tc>
        <w:tc>
          <w:tcPr>
            <w:tcW w:w="850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155,6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1491,4</w:t>
            </w:r>
          </w:p>
        </w:tc>
        <w:tc>
          <w:tcPr>
            <w:tcW w:w="708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32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3B19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4529C1" w:rsidRPr="007F420C" w:rsidRDefault="004529C1" w:rsidP="004529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Лот 4</w:t>
            </w: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Октябрьская 5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1959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1172,1</w:t>
            </w:r>
          </w:p>
        </w:tc>
        <w:tc>
          <w:tcPr>
            <w:tcW w:w="850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326,2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1498,3</w:t>
            </w:r>
          </w:p>
        </w:tc>
        <w:tc>
          <w:tcPr>
            <w:tcW w:w="708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32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3B19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4529C1" w:rsidRPr="007F420C" w:rsidRDefault="004529C1" w:rsidP="004529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Лот 5</w:t>
            </w: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Октябрьская  137/1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1995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77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1248,7</w:t>
            </w:r>
          </w:p>
        </w:tc>
        <w:tc>
          <w:tcPr>
            <w:tcW w:w="850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141,9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1390,6</w:t>
            </w:r>
          </w:p>
        </w:tc>
        <w:tc>
          <w:tcPr>
            <w:tcW w:w="708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420C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1332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420C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3B19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4529C1" w:rsidRPr="007F420C" w:rsidRDefault="004529C1" w:rsidP="00D31F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Лот 6</w:t>
            </w: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Октябрьская  108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1545,6</w:t>
            </w:r>
          </w:p>
        </w:tc>
        <w:tc>
          <w:tcPr>
            <w:tcW w:w="850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547,0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2092,6</w:t>
            </w:r>
          </w:p>
        </w:tc>
        <w:tc>
          <w:tcPr>
            <w:tcW w:w="708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420C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1332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420C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3B19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4529C1" w:rsidRPr="007F420C" w:rsidRDefault="004529C1" w:rsidP="00D31F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Лот 7</w:t>
            </w: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CB3742">
            <w:pPr>
              <w:spacing w:after="0" w:line="240" w:lineRule="auto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Октябрьская  44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1967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77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1451,5</w:t>
            </w:r>
          </w:p>
        </w:tc>
        <w:tc>
          <w:tcPr>
            <w:tcW w:w="850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363,7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1815,2</w:t>
            </w:r>
          </w:p>
        </w:tc>
        <w:tc>
          <w:tcPr>
            <w:tcW w:w="708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420C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1332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3B19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vMerge w:val="restart"/>
          </w:tcPr>
          <w:p w:rsidR="004529C1" w:rsidRPr="007F420C" w:rsidRDefault="004529C1" w:rsidP="00F12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F1255A" w:rsidRPr="007F42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Макарова 1/1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1975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495,9</w:t>
            </w:r>
          </w:p>
        </w:tc>
        <w:tc>
          <w:tcPr>
            <w:tcW w:w="850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510,8</w:t>
            </w:r>
          </w:p>
        </w:tc>
        <w:tc>
          <w:tcPr>
            <w:tcW w:w="708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420C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1332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420C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3B19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Макарова 1/2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1975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503,1</w:t>
            </w:r>
          </w:p>
        </w:tc>
        <w:tc>
          <w:tcPr>
            <w:tcW w:w="850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26,2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529,3</w:t>
            </w:r>
          </w:p>
        </w:tc>
        <w:tc>
          <w:tcPr>
            <w:tcW w:w="708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420C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1332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420C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3B19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vMerge w:val="restart"/>
          </w:tcPr>
          <w:p w:rsidR="004529C1" w:rsidRPr="007F420C" w:rsidRDefault="004529C1" w:rsidP="00F12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F1255A" w:rsidRPr="007F42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Северная 4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77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824,6</w:t>
            </w:r>
          </w:p>
        </w:tc>
        <w:tc>
          <w:tcPr>
            <w:tcW w:w="850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532,0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1356,6</w:t>
            </w:r>
          </w:p>
        </w:tc>
        <w:tc>
          <w:tcPr>
            <w:tcW w:w="708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32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3B19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Северная 2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834,0</w:t>
            </w:r>
          </w:p>
        </w:tc>
        <w:tc>
          <w:tcPr>
            <w:tcW w:w="850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875,7</w:t>
            </w:r>
          </w:p>
        </w:tc>
        <w:tc>
          <w:tcPr>
            <w:tcW w:w="708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32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3B19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Северная 3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879,3</w:t>
            </w:r>
          </w:p>
        </w:tc>
        <w:tc>
          <w:tcPr>
            <w:tcW w:w="850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921,3</w:t>
            </w:r>
          </w:p>
        </w:tc>
        <w:tc>
          <w:tcPr>
            <w:tcW w:w="708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32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3B19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Северная 1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829,2</w:t>
            </w:r>
          </w:p>
        </w:tc>
        <w:tc>
          <w:tcPr>
            <w:tcW w:w="850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41,1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870,3</w:t>
            </w:r>
          </w:p>
        </w:tc>
        <w:tc>
          <w:tcPr>
            <w:tcW w:w="708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32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3B19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vMerge w:val="restart"/>
          </w:tcPr>
          <w:p w:rsidR="004529C1" w:rsidRPr="007F420C" w:rsidRDefault="004529C1" w:rsidP="00F12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D31F69" w:rsidRPr="007F420C">
              <w:rPr>
                <w:rFonts w:ascii="Times New Roman" w:hAnsi="Times New Roman"/>
                <w:sz w:val="24"/>
                <w:szCs w:val="24"/>
              </w:rPr>
              <w:t>1</w:t>
            </w:r>
            <w:r w:rsidR="00F1255A" w:rsidRPr="007F42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Степной пер 9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1977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382,0</w:t>
            </w:r>
          </w:p>
        </w:tc>
        <w:tc>
          <w:tcPr>
            <w:tcW w:w="850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26,1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408,1</w:t>
            </w:r>
          </w:p>
        </w:tc>
        <w:tc>
          <w:tcPr>
            <w:tcW w:w="708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32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3B19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Степной пер 10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415,2</w:t>
            </w:r>
          </w:p>
        </w:tc>
        <w:tc>
          <w:tcPr>
            <w:tcW w:w="850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432,3</w:t>
            </w:r>
          </w:p>
        </w:tc>
        <w:tc>
          <w:tcPr>
            <w:tcW w:w="708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32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1A35C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vMerge w:val="restart"/>
          </w:tcPr>
          <w:p w:rsidR="004529C1" w:rsidRPr="007F420C" w:rsidRDefault="004529C1" w:rsidP="00D31F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D31F69" w:rsidRPr="007F420C">
              <w:rPr>
                <w:rFonts w:ascii="Times New Roman" w:hAnsi="Times New Roman"/>
                <w:sz w:val="24"/>
                <w:szCs w:val="24"/>
              </w:rPr>
              <w:t>1</w:t>
            </w:r>
            <w:r w:rsidR="00F1255A" w:rsidRPr="007F42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Труда 112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1731,2</w:t>
            </w:r>
          </w:p>
        </w:tc>
        <w:tc>
          <w:tcPr>
            <w:tcW w:w="850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228,8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1960,0</w:t>
            </w:r>
          </w:p>
        </w:tc>
        <w:tc>
          <w:tcPr>
            <w:tcW w:w="708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32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529C1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29C1" w:rsidRPr="007F420C" w:rsidRDefault="004529C1" w:rsidP="001A35C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3" w:type="dxa"/>
            <w:shd w:val="clear" w:color="auto" w:fill="auto"/>
            <w:noWrap/>
            <w:hideMark/>
          </w:tcPr>
          <w:p w:rsidR="004529C1" w:rsidRPr="007F420C" w:rsidRDefault="004529C1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Труда 35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363,0</w:t>
            </w:r>
          </w:p>
        </w:tc>
        <w:tc>
          <w:tcPr>
            <w:tcW w:w="850" w:type="dxa"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529C1" w:rsidRPr="007F420C" w:rsidRDefault="004529C1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376,1</w:t>
            </w:r>
          </w:p>
        </w:tc>
        <w:tc>
          <w:tcPr>
            <w:tcW w:w="708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32" w:type="dxa"/>
          </w:tcPr>
          <w:p w:rsidR="004529C1" w:rsidRPr="007F420C" w:rsidRDefault="004529C1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85" w:type="dxa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  <w:vAlign w:val="center"/>
          </w:tcPr>
          <w:p w:rsidR="004529C1" w:rsidRPr="007F420C" w:rsidRDefault="004529C1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31F69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D31F69" w:rsidRPr="007F420C" w:rsidRDefault="00D31F69" w:rsidP="001A35C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D31F69" w:rsidRPr="007F420C" w:rsidRDefault="00D31F69" w:rsidP="007F42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Лот 1</w:t>
            </w:r>
            <w:r w:rsidR="00F1255A" w:rsidRPr="007F42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53" w:type="dxa"/>
            <w:shd w:val="clear" w:color="auto" w:fill="auto"/>
            <w:noWrap/>
            <w:vAlign w:val="bottom"/>
            <w:hideMark/>
          </w:tcPr>
          <w:p w:rsidR="00D31F69" w:rsidRPr="007F420C" w:rsidRDefault="00D31F69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Ленина 54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D31F69" w:rsidRPr="007F420C" w:rsidRDefault="00D31F69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1959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D31F69" w:rsidRPr="007F420C" w:rsidRDefault="00D31F69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31F69" w:rsidRPr="007F420C" w:rsidRDefault="00D31F69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:rsidR="00D31F69" w:rsidRPr="007F420C" w:rsidRDefault="00D31F69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281,6</w:t>
            </w:r>
          </w:p>
        </w:tc>
        <w:tc>
          <w:tcPr>
            <w:tcW w:w="850" w:type="dxa"/>
          </w:tcPr>
          <w:p w:rsidR="00D31F69" w:rsidRPr="007F420C" w:rsidRDefault="00D31F69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78,9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D31F69" w:rsidRPr="007F420C" w:rsidRDefault="00D31F69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360,5</w:t>
            </w:r>
          </w:p>
        </w:tc>
        <w:tc>
          <w:tcPr>
            <w:tcW w:w="708" w:type="dxa"/>
          </w:tcPr>
          <w:p w:rsidR="00D31F69" w:rsidRPr="007F420C" w:rsidRDefault="00D31F69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D31F69" w:rsidRPr="007F420C" w:rsidRDefault="00D31F69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31F69" w:rsidRPr="007F420C" w:rsidRDefault="00D31F69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420C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1332" w:type="dxa"/>
          </w:tcPr>
          <w:p w:rsidR="00D31F69" w:rsidRPr="007F420C" w:rsidRDefault="00D31F69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420C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685" w:type="dxa"/>
          </w:tcPr>
          <w:p w:rsidR="00D31F69" w:rsidRPr="007F420C" w:rsidRDefault="00D31F69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D31F69" w:rsidRPr="007F420C" w:rsidRDefault="00D31F69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D31F69" w:rsidRPr="007F420C" w:rsidRDefault="00D31F69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  <w:vAlign w:val="center"/>
          </w:tcPr>
          <w:p w:rsidR="00D31F69" w:rsidRPr="007F420C" w:rsidRDefault="00D31F69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D31F69" w:rsidRPr="007F420C" w:rsidRDefault="00D31F69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  <w:vAlign w:val="center"/>
          </w:tcPr>
          <w:p w:rsidR="00D31F69" w:rsidRPr="007F420C" w:rsidRDefault="00D31F69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31F69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D31F69" w:rsidRPr="007F420C" w:rsidRDefault="00D31F69" w:rsidP="001A35C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D31F69" w:rsidRPr="007F420C" w:rsidRDefault="00D31F69" w:rsidP="007F42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Лот 1</w:t>
            </w:r>
            <w:r w:rsidR="00F1255A" w:rsidRPr="007F42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53" w:type="dxa"/>
            <w:shd w:val="clear" w:color="auto" w:fill="auto"/>
            <w:noWrap/>
            <w:vAlign w:val="bottom"/>
            <w:hideMark/>
          </w:tcPr>
          <w:p w:rsidR="00D31F69" w:rsidRPr="007F420C" w:rsidRDefault="00D31F69" w:rsidP="001A3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Ленина 86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D31F69" w:rsidRPr="007F420C" w:rsidRDefault="00D31F69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D31F69" w:rsidRPr="007F420C" w:rsidRDefault="00D31F69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31F69" w:rsidRPr="007F420C" w:rsidRDefault="00D31F69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</w:tcPr>
          <w:p w:rsidR="00D31F69" w:rsidRPr="007F420C" w:rsidRDefault="00D31F69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261,3</w:t>
            </w:r>
          </w:p>
        </w:tc>
        <w:tc>
          <w:tcPr>
            <w:tcW w:w="850" w:type="dxa"/>
          </w:tcPr>
          <w:p w:rsidR="00D31F69" w:rsidRPr="007F420C" w:rsidRDefault="00D31F69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118,9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D31F69" w:rsidRPr="007F420C" w:rsidRDefault="00D31F69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609,3</w:t>
            </w:r>
          </w:p>
        </w:tc>
        <w:tc>
          <w:tcPr>
            <w:tcW w:w="708" w:type="dxa"/>
          </w:tcPr>
          <w:p w:rsidR="00D31F69" w:rsidRPr="007F420C" w:rsidRDefault="00D31F69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D31F69" w:rsidRPr="007F420C" w:rsidRDefault="00D31F69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505</w:t>
            </w:r>
          </w:p>
        </w:tc>
        <w:tc>
          <w:tcPr>
            <w:tcW w:w="709" w:type="dxa"/>
          </w:tcPr>
          <w:p w:rsidR="00D31F69" w:rsidRPr="007F420C" w:rsidRDefault="00D31F69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32" w:type="dxa"/>
          </w:tcPr>
          <w:p w:rsidR="00D31F69" w:rsidRPr="007F420C" w:rsidRDefault="00D31F69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85" w:type="dxa"/>
          </w:tcPr>
          <w:p w:rsidR="00D31F69" w:rsidRPr="007F420C" w:rsidRDefault="00D31F69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D31F69" w:rsidRPr="007F420C" w:rsidRDefault="00D31F69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D31F69" w:rsidRPr="007F420C" w:rsidRDefault="00D31F69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  <w:vAlign w:val="center"/>
          </w:tcPr>
          <w:p w:rsidR="00D31F69" w:rsidRPr="007F420C" w:rsidRDefault="00D31F69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D31F69" w:rsidRPr="007F420C" w:rsidRDefault="00D31F69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  <w:vAlign w:val="center"/>
          </w:tcPr>
          <w:p w:rsidR="00D31F69" w:rsidRPr="007F420C" w:rsidRDefault="00D31F69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D31F69" w:rsidRPr="007F420C" w:rsidTr="007F420C">
        <w:trPr>
          <w:trHeight w:val="293"/>
          <w:jc w:val="center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D31F69" w:rsidRPr="007F420C" w:rsidRDefault="00D31F69" w:rsidP="001A35C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D31F69" w:rsidRPr="007F420C" w:rsidRDefault="00D31F69" w:rsidP="007F420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Лот 1</w:t>
            </w:r>
            <w:r w:rsidR="00F1255A" w:rsidRPr="007F42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53" w:type="dxa"/>
            <w:shd w:val="clear" w:color="auto" w:fill="auto"/>
            <w:noWrap/>
            <w:vAlign w:val="bottom"/>
            <w:hideMark/>
          </w:tcPr>
          <w:p w:rsidR="00D31F69" w:rsidRPr="007F420C" w:rsidRDefault="00D31F69" w:rsidP="009D1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Мира 72-б</w:t>
            </w:r>
          </w:p>
        </w:tc>
        <w:tc>
          <w:tcPr>
            <w:tcW w:w="765" w:type="dxa"/>
            <w:shd w:val="clear" w:color="auto" w:fill="auto"/>
            <w:noWrap/>
            <w:hideMark/>
          </w:tcPr>
          <w:p w:rsidR="00D31F69" w:rsidRPr="007F420C" w:rsidRDefault="00D31F69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D31F69" w:rsidRPr="007F420C" w:rsidRDefault="00D31F69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D31F69" w:rsidRPr="007F420C" w:rsidRDefault="00D31F69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</w:tcPr>
          <w:p w:rsidR="00D31F69" w:rsidRPr="007F420C" w:rsidRDefault="00D31F69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281,5</w:t>
            </w:r>
          </w:p>
        </w:tc>
        <w:tc>
          <w:tcPr>
            <w:tcW w:w="850" w:type="dxa"/>
          </w:tcPr>
          <w:p w:rsidR="00D31F69" w:rsidRPr="007F420C" w:rsidRDefault="00D31F69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141,3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D31F69" w:rsidRPr="007F420C" w:rsidRDefault="00D31F69" w:rsidP="00791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422,8</w:t>
            </w:r>
          </w:p>
        </w:tc>
        <w:tc>
          <w:tcPr>
            <w:tcW w:w="708" w:type="dxa"/>
          </w:tcPr>
          <w:p w:rsidR="00D31F69" w:rsidRPr="007F420C" w:rsidRDefault="00D31F69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09" w:type="dxa"/>
          </w:tcPr>
          <w:p w:rsidR="00D31F69" w:rsidRPr="007F420C" w:rsidRDefault="00D31F69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31F69" w:rsidRPr="007F420C" w:rsidRDefault="00D31F69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332" w:type="dxa"/>
          </w:tcPr>
          <w:p w:rsidR="00D31F69" w:rsidRPr="007F420C" w:rsidRDefault="00D31F69" w:rsidP="00791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85" w:type="dxa"/>
          </w:tcPr>
          <w:p w:rsidR="00D31F69" w:rsidRPr="007F420C" w:rsidRDefault="00D31F69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:rsidR="00D31F69" w:rsidRPr="007F420C" w:rsidRDefault="00D31F69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D31F69" w:rsidRPr="007F420C" w:rsidRDefault="00D31F69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  <w:vAlign w:val="center"/>
          </w:tcPr>
          <w:p w:rsidR="00D31F69" w:rsidRPr="007F420C" w:rsidRDefault="00D31F69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D31F69" w:rsidRPr="007F420C" w:rsidRDefault="00D31F69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06" w:type="dxa"/>
            <w:vAlign w:val="center"/>
          </w:tcPr>
          <w:p w:rsidR="00D31F69" w:rsidRPr="007F420C" w:rsidRDefault="00D31F69" w:rsidP="009D1D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420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F1255A" w:rsidRPr="00F1255A" w:rsidRDefault="00F1255A" w:rsidP="00126660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126660" w:rsidRDefault="00126660" w:rsidP="00126660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 w:rsidRPr="00126660">
        <w:rPr>
          <w:rFonts w:ascii="Times New Roman" w:hAnsi="Times New Roman"/>
          <w:sz w:val="28"/>
          <w:szCs w:val="28"/>
        </w:rPr>
        <w:t xml:space="preserve">Ведущий специалист </w:t>
      </w:r>
      <w:r>
        <w:rPr>
          <w:rFonts w:ascii="Times New Roman" w:hAnsi="Times New Roman"/>
          <w:sz w:val="28"/>
          <w:szCs w:val="28"/>
        </w:rPr>
        <w:t xml:space="preserve">отдела </w:t>
      </w:r>
    </w:p>
    <w:p w:rsidR="00D31F69" w:rsidRDefault="00126660" w:rsidP="00126660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вопросам жилищно-коммунального комплекса</w:t>
      </w:r>
    </w:p>
    <w:p w:rsidR="00126660" w:rsidRDefault="00126660" w:rsidP="00126660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Темрюкского городского поселения</w:t>
      </w:r>
    </w:p>
    <w:p w:rsidR="00D31F69" w:rsidRDefault="00126660" w:rsidP="00126660">
      <w:pPr>
        <w:spacing w:after="0" w:line="240" w:lineRule="auto"/>
        <w:ind w:left="-567" w:right="-5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Е.В.Ковальчук</w:t>
      </w:r>
    </w:p>
    <w:p w:rsidR="007F420C" w:rsidRDefault="007F420C" w:rsidP="00126660">
      <w:pPr>
        <w:spacing w:after="0" w:line="240" w:lineRule="auto"/>
        <w:ind w:left="-567" w:right="-598"/>
        <w:rPr>
          <w:rFonts w:ascii="Times New Roman" w:hAnsi="Times New Roman"/>
          <w:sz w:val="28"/>
          <w:szCs w:val="28"/>
        </w:rPr>
      </w:pPr>
    </w:p>
    <w:p w:rsidR="007F420C" w:rsidRDefault="007F420C" w:rsidP="007F420C">
      <w:pPr>
        <w:spacing w:after="0" w:line="240" w:lineRule="auto"/>
        <w:ind w:left="-567" w:right="-598"/>
        <w:rPr>
          <w:rFonts w:ascii="Times New Roman" w:hAnsi="Times New Roman"/>
          <w:sz w:val="28"/>
          <w:szCs w:val="28"/>
        </w:rPr>
      </w:pPr>
    </w:p>
    <w:p w:rsidR="007F420C" w:rsidRDefault="007F420C" w:rsidP="007F420C">
      <w:pPr>
        <w:spacing w:after="0" w:line="240" w:lineRule="auto"/>
        <w:ind w:left="-567" w:right="-598"/>
        <w:rPr>
          <w:rFonts w:ascii="Times New Roman" w:hAnsi="Times New Roman"/>
          <w:sz w:val="28"/>
          <w:szCs w:val="28"/>
        </w:rPr>
      </w:pPr>
    </w:p>
    <w:p w:rsidR="007F420C" w:rsidRDefault="007F420C" w:rsidP="007F420C">
      <w:pPr>
        <w:spacing w:after="0" w:line="240" w:lineRule="auto"/>
        <w:ind w:left="-567" w:right="-598"/>
        <w:rPr>
          <w:rFonts w:ascii="Times New Roman" w:hAnsi="Times New Roman"/>
          <w:sz w:val="28"/>
          <w:szCs w:val="28"/>
        </w:rPr>
      </w:pPr>
    </w:p>
    <w:p w:rsidR="007F420C" w:rsidRDefault="007F420C" w:rsidP="007F420C">
      <w:pPr>
        <w:spacing w:after="0" w:line="240" w:lineRule="auto"/>
        <w:ind w:left="-567" w:right="-598"/>
        <w:rPr>
          <w:rFonts w:ascii="Times New Roman" w:hAnsi="Times New Roman"/>
          <w:sz w:val="28"/>
          <w:szCs w:val="28"/>
        </w:rPr>
      </w:pPr>
    </w:p>
    <w:p w:rsidR="007F420C" w:rsidRDefault="007F420C" w:rsidP="007F420C">
      <w:pPr>
        <w:spacing w:after="0" w:line="240" w:lineRule="auto"/>
        <w:ind w:left="-567" w:right="-598"/>
        <w:rPr>
          <w:rFonts w:ascii="Times New Roman" w:hAnsi="Times New Roman"/>
          <w:sz w:val="28"/>
          <w:szCs w:val="28"/>
        </w:rPr>
      </w:pPr>
      <w:r w:rsidRPr="00C0680C">
        <w:rPr>
          <w:rFonts w:ascii="Times New Roman" w:hAnsi="Times New Roman"/>
          <w:sz w:val="28"/>
          <w:szCs w:val="28"/>
        </w:rPr>
        <w:t>Заместитель главы</w:t>
      </w:r>
    </w:p>
    <w:p w:rsidR="007F420C" w:rsidRDefault="007F420C" w:rsidP="007F420C">
      <w:pPr>
        <w:spacing w:after="0" w:line="240" w:lineRule="auto"/>
        <w:ind w:left="-567" w:right="-598"/>
        <w:rPr>
          <w:rFonts w:ascii="Times New Roman" w:hAnsi="Times New Roman"/>
          <w:sz w:val="28"/>
          <w:szCs w:val="28"/>
        </w:rPr>
      </w:pPr>
      <w:r w:rsidRPr="00C0680C">
        <w:rPr>
          <w:rFonts w:ascii="Times New Roman" w:hAnsi="Times New Roman"/>
          <w:sz w:val="28"/>
          <w:szCs w:val="28"/>
        </w:rPr>
        <w:t>Темрюкского городского поселения</w:t>
      </w:r>
    </w:p>
    <w:p w:rsidR="007F420C" w:rsidRPr="001A35C5" w:rsidRDefault="007F420C" w:rsidP="00126660">
      <w:pPr>
        <w:spacing w:after="0" w:line="240" w:lineRule="auto"/>
        <w:ind w:left="-567" w:right="-598"/>
      </w:pPr>
      <w:r w:rsidRPr="00C0680C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Pr="00C0680C">
        <w:rPr>
          <w:rFonts w:ascii="Times New Roman" w:hAnsi="Times New Roman"/>
          <w:sz w:val="28"/>
          <w:szCs w:val="28"/>
        </w:rPr>
        <w:t xml:space="preserve">                            В.Д.Шабалин</w:t>
      </w:r>
    </w:p>
    <w:sectPr w:rsidR="007F420C" w:rsidRPr="001A35C5" w:rsidSect="007F420C">
      <w:headerReference w:type="default" r:id="rId7"/>
      <w:pgSz w:w="16838" w:h="11906" w:orient="landscape"/>
      <w:pgMar w:top="1701" w:right="1134" w:bottom="142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B2C" w:rsidRDefault="00320B2C" w:rsidP="00126660">
      <w:pPr>
        <w:spacing w:after="0" w:line="240" w:lineRule="auto"/>
      </w:pPr>
      <w:r>
        <w:separator/>
      </w:r>
    </w:p>
  </w:endnote>
  <w:endnote w:type="continuationSeparator" w:id="0">
    <w:p w:rsidR="00320B2C" w:rsidRDefault="00320B2C" w:rsidP="00126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B2C" w:rsidRDefault="00320B2C" w:rsidP="00126660">
      <w:pPr>
        <w:spacing w:after="0" w:line="240" w:lineRule="auto"/>
      </w:pPr>
      <w:r>
        <w:separator/>
      </w:r>
    </w:p>
  </w:footnote>
  <w:footnote w:type="continuationSeparator" w:id="0">
    <w:p w:rsidR="00320B2C" w:rsidRDefault="00320B2C" w:rsidP="00126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49076"/>
      <w:docPartObj>
        <w:docPartGallery w:val="Page Numbers (Top of Page)"/>
        <w:docPartUnique/>
      </w:docPartObj>
    </w:sdtPr>
    <w:sdtContent>
      <w:p w:rsidR="00126660" w:rsidRDefault="00601B9C">
        <w:pPr>
          <w:pStyle w:val="a4"/>
          <w:jc w:val="center"/>
        </w:pPr>
        <w:fldSimple w:instr=" PAGE   \* MERGEFORMAT ">
          <w:r w:rsidR="00B41944">
            <w:rPr>
              <w:noProof/>
            </w:rPr>
            <w:t>2</w:t>
          </w:r>
        </w:fldSimple>
      </w:p>
    </w:sdtContent>
  </w:sdt>
  <w:p w:rsidR="00126660" w:rsidRDefault="0012666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F3B20"/>
    <w:multiLevelType w:val="hybridMultilevel"/>
    <w:tmpl w:val="018CC8BA"/>
    <w:lvl w:ilvl="0" w:tplc="18EEBEC6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1933"/>
    <w:rsid w:val="00033634"/>
    <w:rsid w:val="000C5835"/>
    <w:rsid w:val="000C75B9"/>
    <w:rsid w:val="000D687A"/>
    <w:rsid w:val="000F352A"/>
    <w:rsid w:val="00104F4B"/>
    <w:rsid w:val="00126660"/>
    <w:rsid w:val="001621B3"/>
    <w:rsid w:val="001A35C5"/>
    <w:rsid w:val="001D283D"/>
    <w:rsid w:val="001F0353"/>
    <w:rsid w:val="002A03BD"/>
    <w:rsid w:val="002C5A86"/>
    <w:rsid w:val="00320B2C"/>
    <w:rsid w:val="00326F41"/>
    <w:rsid w:val="00355222"/>
    <w:rsid w:val="003B1933"/>
    <w:rsid w:val="003D501B"/>
    <w:rsid w:val="003E31CB"/>
    <w:rsid w:val="00441803"/>
    <w:rsid w:val="004529C1"/>
    <w:rsid w:val="00456960"/>
    <w:rsid w:val="004A6AEF"/>
    <w:rsid w:val="004D737A"/>
    <w:rsid w:val="0050798D"/>
    <w:rsid w:val="00511BE1"/>
    <w:rsid w:val="005231DE"/>
    <w:rsid w:val="00540A3F"/>
    <w:rsid w:val="005C0607"/>
    <w:rsid w:val="005D18C0"/>
    <w:rsid w:val="00601B9C"/>
    <w:rsid w:val="006B50C8"/>
    <w:rsid w:val="0071438E"/>
    <w:rsid w:val="007919CA"/>
    <w:rsid w:val="007A446F"/>
    <w:rsid w:val="007D2CCF"/>
    <w:rsid w:val="007F420C"/>
    <w:rsid w:val="00871900"/>
    <w:rsid w:val="0089567B"/>
    <w:rsid w:val="008D6015"/>
    <w:rsid w:val="009259D9"/>
    <w:rsid w:val="009353A0"/>
    <w:rsid w:val="009D1D83"/>
    <w:rsid w:val="009E5208"/>
    <w:rsid w:val="009E66F7"/>
    <w:rsid w:val="00A10D4F"/>
    <w:rsid w:val="00A712A0"/>
    <w:rsid w:val="00B0353F"/>
    <w:rsid w:val="00B116B6"/>
    <w:rsid w:val="00B41944"/>
    <w:rsid w:val="00B60C01"/>
    <w:rsid w:val="00C17CFA"/>
    <w:rsid w:val="00CB3742"/>
    <w:rsid w:val="00CE1F26"/>
    <w:rsid w:val="00D31F69"/>
    <w:rsid w:val="00E9028E"/>
    <w:rsid w:val="00E958C8"/>
    <w:rsid w:val="00EC4385"/>
    <w:rsid w:val="00F1255A"/>
    <w:rsid w:val="00F30270"/>
    <w:rsid w:val="00F35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9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5C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26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666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26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666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Евгений</cp:lastModifiedBy>
  <cp:revision>4</cp:revision>
  <cp:lastPrinted>2013-12-11T14:00:00Z</cp:lastPrinted>
  <dcterms:created xsi:type="dcterms:W3CDTF">2014-03-06T11:47:00Z</dcterms:created>
  <dcterms:modified xsi:type="dcterms:W3CDTF">2014-03-13T10:59:00Z</dcterms:modified>
</cp:coreProperties>
</file>